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5511B4" w:rsidP="00551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5511B4" w:rsidP="00551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6370A5" w:rsidP="00FE5A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4369DE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FE5A56">
              <w:rPr>
                <w:rFonts w:ascii="Times New Roman" w:hAnsi="Times New Roman"/>
                <w:bCs/>
                <w:color w:val="000000"/>
                <w:lang w:val="en-US" w:eastAsia="ru-RU"/>
              </w:rPr>
              <w:t>3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A859A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A859A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A859A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A859A1" w:rsidRDefault="00B12617" w:rsidP="003626D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859A1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 w:rsidRPr="00A859A1">
        <w:rPr>
          <w:rFonts w:ascii="Times New Roman" w:hAnsi="Times New Roman" w:cs="Times New Roman"/>
          <w:b/>
          <w:sz w:val="26"/>
          <w:szCs w:val="26"/>
          <w:u w:val="single"/>
        </w:rPr>
        <w:t>осударственного налогового инспектора</w:t>
      </w:r>
      <w:r w:rsidR="00E23ECB" w:rsidRPr="00A859A1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№1 </w:t>
      </w:r>
    </w:p>
    <w:p w:rsidR="00E23ECB" w:rsidRPr="00A859A1" w:rsidRDefault="00E23ECB" w:rsidP="005511B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59A1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A859A1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A859A1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5511B4" w:rsidRDefault="005511B4" w:rsidP="005511B4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3626D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ab/>
      </w:r>
      <w:r w:rsidRPr="005511B4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. </w:t>
      </w:r>
      <w:r w:rsidR="00DF06E7" w:rsidRPr="005511B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E23ECB" w:rsidRPr="00A859A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E23ECB" w:rsidRPr="00A859A1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№1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 – </w:t>
      </w:r>
      <w:r w:rsidR="00C83556" w:rsidRPr="00A859A1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A859A1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A859A1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A859A1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 w:rsidRPr="00A859A1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A859A1">
        <w:rPr>
          <w:rFonts w:ascii="Times New Roman" w:hAnsi="Times New Roman" w:cs="Times New Roman"/>
          <w:sz w:val="24"/>
          <w:szCs w:val="24"/>
          <w:u w:val="single"/>
        </w:rPr>
        <w:t>-09</w:t>
      </w:r>
      <w:r w:rsidR="00B12617" w:rsidRPr="00A859A1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A859A1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A859A1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A859A1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A859A1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A859A1">
        <w:rPr>
          <w:rFonts w:ascii="Times New Roman" w:hAnsi="Times New Roman" w:cs="Times New Roman"/>
          <w:sz w:val="26"/>
          <w:szCs w:val="26"/>
        </w:rPr>
        <w:t>.</w:t>
      </w:r>
    </w:p>
    <w:p w:rsidR="007A5D05" w:rsidRPr="00A859A1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A859A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A859A1">
        <w:rPr>
          <w:sz w:val="26"/>
          <w:szCs w:val="26"/>
        </w:rPr>
        <w:t xml:space="preserve"> </w:t>
      </w:r>
      <w:r w:rsidR="007A5D05" w:rsidRPr="00A859A1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A859A1">
        <w:rPr>
          <w:rFonts w:ascii="Times New Roman" w:hAnsi="Times New Roman"/>
          <w:sz w:val="26"/>
          <w:szCs w:val="26"/>
        </w:rPr>
        <w:t>.</w:t>
      </w:r>
    </w:p>
    <w:p w:rsidR="002E71D0" w:rsidRPr="00A859A1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0B739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A859A1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</w:rPr>
        <w:t>Г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4C7D8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A859A1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A859A1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59A1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A859A1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A859A1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A859A1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A859A1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217D41" w:rsidRPr="00A859A1">
        <w:rPr>
          <w:rFonts w:ascii="Times New Roman" w:hAnsi="Times New Roman"/>
          <w:sz w:val="27"/>
          <w:szCs w:val="27"/>
        </w:rPr>
        <w:t xml:space="preserve"> по </w:t>
      </w:r>
      <w:r w:rsidR="005511B4">
        <w:rPr>
          <w:rFonts w:ascii="Times New Roman" w:hAnsi="Times New Roman"/>
          <w:sz w:val="27"/>
          <w:szCs w:val="27"/>
        </w:rPr>
        <w:t xml:space="preserve">укрупненной группе </w:t>
      </w:r>
      <w:r w:rsidR="00217D41" w:rsidRPr="00A859A1">
        <w:rPr>
          <w:rFonts w:ascii="Times New Roman" w:hAnsi="Times New Roman"/>
          <w:sz w:val="27"/>
          <w:szCs w:val="27"/>
        </w:rPr>
        <w:t>специальности «Юриспруденция».</w:t>
      </w:r>
    </w:p>
    <w:p w:rsidR="000C5DEF" w:rsidRPr="00A859A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A859A1">
        <w:rPr>
          <w:rFonts w:ascii="Times New Roman" w:hAnsi="Times New Roman" w:cs="Times New Roman"/>
          <w:sz w:val="26"/>
          <w:szCs w:val="26"/>
        </w:rPr>
        <w:t>.</w:t>
      </w:r>
    </w:p>
    <w:p w:rsidR="00046A51" w:rsidRPr="00A859A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 xml:space="preserve">г) Федерального закона от 25 декабря 2008 г. № 273-ФЗ «О противодействии </w:t>
      </w:r>
      <w:r w:rsidRPr="00A859A1">
        <w:rPr>
          <w:rFonts w:ascii="Times New Roman" w:hAnsi="Times New Roman"/>
          <w:spacing w:val="-2"/>
          <w:sz w:val="26"/>
          <w:szCs w:val="26"/>
        </w:rPr>
        <w:lastRenderedPageBreak/>
        <w:t>коррупции»;</w:t>
      </w:r>
    </w:p>
    <w:p w:rsidR="00046A51" w:rsidRPr="00A859A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A859A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A859A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59A1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A859A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Федеральный закон от 08 августа 2001 г. № 129-ФЗ </w:t>
      </w:r>
      <w:r w:rsidR="00CB0C07">
        <w:rPr>
          <w:rFonts w:ascii="Times New Roman" w:hAnsi="Times New Roman" w:cs="Times New Roman"/>
          <w:sz w:val="26"/>
          <w:szCs w:val="26"/>
        </w:rPr>
        <w:t>«</w:t>
      </w:r>
      <w:r w:rsidRPr="00A859A1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CB0C07">
        <w:rPr>
          <w:rFonts w:ascii="Times New Roman" w:hAnsi="Times New Roman" w:cs="Times New Roman"/>
          <w:sz w:val="26"/>
          <w:szCs w:val="26"/>
        </w:rPr>
        <w:t>»</w:t>
      </w:r>
      <w:r w:rsidRPr="00A859A1"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дополнениями);</w:t>
      </w:r>
    </w:p>
    <w:p w:rsidR="003A7518" w:rsidRPr="00A859A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A859A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A859A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A859A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A859A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A859A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A7518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</w:t>
      </w:r>
      <w:r w:rsidR="00CB0C07">
        <w:rPr>
          <w:rFonts w:ascii="Times New Roman" w:hAnsi="Times New Roman"/>
          <w:sz w:val="26"/>
          <w:szCs w:val="26"/>
          <w:lang w:val="ru-RU"/>
        </w:rPr>
        <w:t>ый</w:t>
      </w:r>
      <w:r w:rsidRPr="00A859A1">
        <w:rPr>
          <w:rFonts w:ascii="Times New Roman" w:hAnsi="Times New Roman"/>
          <w:sz w:val="26"/>
          <w:szCs w:val="26"/>
          <w:lang w:val="ru-RU"/>
        </w:rPr>
        <w:t xml:space="preserve"> </w:t>
      </w:r>
      <w:hyperlink r:id="rId7" w:history="1">
        <w:r w:rsidRPr="00A859A1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859A1">
        <w:rPr>
          <w:rFonts w:ascii="Times New Roman" w:hAnsi="Times New Roman"/>
          <w:sz w:val="26"/>
          <w:szCs w:val="26"/>
          <w:lang w:val="ru-RU"/>
        </w:rPr>
        <w:t xml:space="preserve"> от 27 июля 2010</w:t>
      </w:r>
      <w:r w:rsidRPr="00A859A1">
        <w:rPr>
          <w:rFonts w:ascii="Times New Roman" w:hAnsi="Times New Roman"/>
          <w:sz w:val="26"/>
          <w:szCs w:val="26"/>
        </w:rPr>
        <w:t> </w:t>
      </w:r>
      <w:r w:rsidRPr="00A859A1">
        <w:rPr>
          <w:rFonts w:ascii="Times New Roman" w:hAnsi="Times New Roman"/>
          <w:sz w:val="26"/>
          <w:szCs w:val="26"/>
          <w:lang w:val="ru-RU"/>
        </w:rPr>
        <w:t>г. № 210-ФЗ «Об организации предоставления государственных и муниципальных услуг»;</w:t>
      </w:r>
    </w:p>
    <w:p w:rsidR="00CB0C07" w:rsidRDefault="00CB0C07" w:rsidP="00CB0C0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02 мая 2006 г. № 59-ФЗ (ред. от 27.11.2017) «О порядке рассмотрения обращений граждан Российской Федерации»;</w:t>
      </w:r>
    </w:p>
    <w:p w:rsidR="00CB0C07" w:rsidRPr="00A859A1" w:rsidRDefault="00CB0C07" w:rsidP="00CB0C0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26 октября 2002 г. № 127-ФЗ (ред. от 25.11.2017) «О несостоятельности (банкротстве)»;</w:t>
      </w:r>
    </w:p>
    <w:p w:rsidR="003A7518" w:rsidRPr="00A859A1" w:rsidRDefault="00CB0C0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59A1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CB0C07" w:rsidRDefault="00CB0C07" w:rsidP="00CB0C0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Pr="00A859A1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A859A1" w:rsidRDefault="00CB0C0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59A1">
        <w:rPr>
          <w:rFonts w:ascii="Times New Roman" w:hAnsi="Times New Roman"/>
          <w:sz w:val="26"/>
          <w:szCs w:val="26"/>
          <w:lang w:val="ru-RU"/>
        </w:rPr>
        <w:t>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</w:t>
      </w:r>
      <w:r>
        <w:rPr>
          <w:rFonts w:ascii="Times New Roman" w:hAnsi="Times New Roman"/>
          <w:sz w:val="26"/>
          <w:szCs w:val="26"/>
          <w:lang w:val="ru-RU"/>
        </w:rPr>
        <w:t xml:space="preserve">анных государственных реестров, предоставления </w:t>
      </w:r>
      <w:r w:rsidR="003A7518" w:rsidRPr="00A859A1">
        <w:rPr>
          <w:rFonts w:ascii="Times New Roman" w:hAnsi="Times New Roman"/>
          <w:sz w:val="26"/>
          <w:szCs w:val="26"/>
          <w:lang w:val="ru-RU"/>
        </w:rPr>
        <w:t>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</w:p>
    <w:p w:rsidR="00DF06E7" w:rsidRPr="00A859A1" w:rsidRDefault="00B12617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990DB2" w:rsidRPr="00A859A1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 инспектор</w:t>
      </w:r>
      <w:r w:rsidR="003A7518" w:rsidRPr="00A859A1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A859A1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A859A1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A859A1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A859A1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6394C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lastRenderedPageBreak/>
        <w:t>правил делового этикета;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0E2AC5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A859A1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0065F2" w:rsidRPr="00A859A1" w:rsidRDefault="00CB0C07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нормы права, </w:t>
      </w:r>
      <w:r w:rsidR="000065F2" w:rsidRPr="00A859A1">
        <w:rPr>
          <w:rFonts w:ascii="Times New Roman" w:hAnsi="Times New Roman" w:cs="Times New Roman"/>
          <w:sz w:val="26"/>
          <w:szCs w:val="26"/>
        </w:rPr>
        <w:t>нормативного правового акта, правоотношений и их признаки;</w:t>
      </w:r>
    </w:p>
    <w:p w:rsidR="0024581C" w:rsidRPr="00A859A1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понятие, процедура</w:t>
      </w:r>
      <w:r w:rsidR="00DA4F36" w:rsidRPr="00A859A1">
        <w:rPr>
          <w:rFonts w:ascii="Times New Roman" w:hAnsi="Times New Roman" w:cs="Times New Roman"/>
          <w:sz w:val="26"/>
          <w:szCs w:val="26"/>
        </w:rPr>
        <w:t xml:space="preserve"> рассмотрения обращений граждан;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</w:t>
      </w:r>
      <w:r w:rsidR="001B29B5" w:rsidRPr="00A859A1">
        <w:rPr>
          <w:rFonts w:ascii="Times New Roman" w:hAnsi="Times New Roman" w:cs="Times New Roman"/>
          <w:sz w:val="26"/>
          <w:szCs w:val="26"/>
        </w:rPr>
        <w:t>вляющих</w:t>
      </w:r>
      <w:r w:rsidR="00A859A1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1B29B5" w:rsidRPr="00A859A1">
        <w:rPr>
          <w:rFonts w:ascii="Times New Roman" w:hAnsi="Times New Roman" w:cs="Times New Roman"/>
          <w:sz w:val="26"/>
          <w:szCs w:val="26"/>
        </w:rPr>
        <w:t>государственные услуги.</w:t>
      </w:r>
    </w:p>
    <w:p w:rsidR="0024581C" w:rsidRPr="00A859A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A859A1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59A1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59A1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8C3D44" w:rsidRPr="00A859A1">
        <w:rPr>
          <w:rFonts w:ascii="Times New Roman" w:hAnsi="Times New Roman" w:cs="Times New Roman"/>
          <w:sz w:val="26"/>
          <w:szCs w:val="26"/>
        </w:rPr>
        <w:t>.</w:t>
      </w:r>
    </w:p>
    <w:p w:rsidR="00877F44" w:rsidRPr="00A859A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A859A1" w:rsidRDefault="00877F44" w:rsidP="000E2AC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A859A1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A859A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877F44" w:rsidRPr="00A859A1" w:rsidRDefault="00877F44" w:rsidP="000E2AC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A859A1">
        <w:rPr>
          <w:rFonts w:ascii="Times New Roman" w:hAnsi="Times New Roman" w:cs="Times New Roman"/>
          <w:sz w:val="26"/>
          <w:szCs w:val="26"/>
        </w:rPr>
        <w:t>ведение федеральных информац</w:t>
      </w:r>
      <w:r w:rsidR="00E17DCE">
        <w:rPr>
          <w:rFonts w:ascii="Times New Roman" w:hAnsi="Times New Roman" w:cs="Times New Roman"/>
          <w:sz w:val="26"/>
          <w:szCs w:val="26"/>
        </w:rPr>
        <w:t>ионных ресурсов – ЕГРЮЛ, ЕГРИП</w:t>
      </w:r>
      <w:r w:rsidRPr="00A859A1">
        <w:rPr>
          <w:rFonts w:ascii="Times New Roman" w:hAnsi="Times New Roman" w:cs="Times New Roman"/>
          <w:sz w:val="26"/>
          <w:szCs w:val="26"/>
        </w:rPr>
        <w:t>;</w:t>
      </w:r>
      <w:bookmarkEnd w:id="1"/>
    </w:p>
    <w:p w:rsidR="00FC44A9" w:rsidRPr="000E2AC5" w:rsidRDefault="00877F44" w:rsidP="000E2A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A859A1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9265D" w:rsidRPr="00A859A1" w:rsidRDefault="0069265D" w:rsidP="00281C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B1A5A" w:rsidRPr="00A859A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A859A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Default="001B29B5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проведение консультаций.</w:t>
      </w:r>
    </w:p>
    <w:p w:rsidR="003626DA" w:rsidRPr="00A859A1" w:rsidRDefault="003626D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" w:name="_GoBack"/>
      <w:bookmarkEnd w:id="2"/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>III. Должностные обязанности, права и ответственность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A859A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A859A1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A859A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Юридический отдел №1,</w:t>
      </w:r>
    </w:p>
    <w:p w:rsidR="00DF06E7" w:rsidRPr="00A859A1" w:rsidRDefault="00990DB2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="00DF06E7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обязан</w:t>
      </w:r>
      <w:r w:rsidR="001B29B5" w:rsidRPr="00A859A1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пров</w:t>
      </w:r>
      <w:r w:rsidR="001B29B5" w:rsidRPr="00A859A1">
        <w:rPr>
          <w:sz w:val="26"/>
          <w:szCs w:val="26"/>
        </w:rPr>
        <w:t>одить</w:t>
      </w:r>
      <w:r w:rsidRPr="00A859A1">
        <w:rPr>
          <w:sz w:val="26"/>
          <w:szCs w:val="26"/>
        </w:rPr>
        <w:t xml:space="preserve"> мероприяти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пров</w:t>
      </w:r>
      <w:r w:rsidR="001B29B5" w:rsidRPr="00A859A1">
        <w:rPr>
          <w:bCs/>
          <w:iCs/>
          <w:sz w:val="26"/>
          <w:szCs w:val="26"/>
        </w:rPr>
        <w:t>одить</w:t>
      </w:r>
      <w:r w:rsidRPr="00A859A1">
        <w:rPr>
          <w:bCs/>
          <w:iCs/>
          <w:sz w:val="26"/>
          <w:szCs w:val="26"/>
        </w:rPr>
        <w:t xml:space="preserve"> анализ документов, представленных для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>, подгот</w:t>
      </w:r>
      <w:r w:rsidR="001B29B5" w:rsidRPr="00A859A1">
        <w:rPr>
          <w:bCs/>
          <w:iCs/>
          <w:sz w:val="26"/>
          <w:szCs w:val="26"/>
        </w:rPr>
        <w:t>а</w:t>
      </w:r>
      <w:r w:rsidRPr="00A859A1">
        <w:rPr>
          <w:bCs/>
          <w:iCs/>
          <w:sz w:val="26"/>
          <w:szCs w:val="26"/>
        </w:rPr>
        <w:t>в</w:t>
      </w:r>
      <w:r w:rsidR="001B29B5" w:rsidRPr="00A859A1">
        <w:rPr>
          <w:bCs/>
          <w:iCs/>
          <w:sz w:val="26"/>
          <w:szCs w:val="26"/>
        </w:rPr>
        <w:t>ливать</w:t>
      </w:r>
      <w:r w:rsidRPr="00A859A1">
        <w:rPr>
          <w:bCs/>
          <w:iCs/>
          <w:sz w:val="26"/>
          <w:szCs w:val="26"/>
        </w:rPr>
        <w:t xml:space="preserve"> и прин</w:t>
      </w:r>
      <w:r w:rsidR="001B29B5" w:rsidRPr="00A859A1">
        <w:rPr>
          <w:bCs/>
          <w:iCs/>
          <w:sz w:val="26"/>
          <w:szCs w:val="26"/>
        </w:rPr>
        <w:t>имать</w:t>
      </w:r>
      <w:r w:rsidRPr="00A859A1">
        <w:rPr>
          <w:bCs/>
          <w:iCs/>
          <w:sz w:val="26"/>
          <w:szCs w:val="26"/>
        </w:rPr>
        <w:t xml:space="preserve"> решени</w:t>
      </w:r>
      <w:r w:rsidR="001B29B5" w:rsidRPr="00A859A1">
        <w:rPr>
          <w:bCs/>
          <w:iCs/>
          <w:sz w:val="26"/>
          <w:szCs w:val="26"/>
        </w:rPr>
        <w:t>я</w:t>
      </w:r>
      <w:r w:rsidRPr="00A859A1">
        <w:rPr>
          <w:bCs/>
          <w:iCs/>
          <w:sz w:val="26"/>
          <w:szCs w:val="26"/>
        </w:rPr>
        <w:t xml:space="preserve"> о государственной регистрации (об отказах в государственной регистрации)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консультирова</w:t>
      </w:r>
      <w:r w:rsidR="001B29B5" w:rsidRPr="00A859A1">
        <w:rPr>
          <w:bCs/>
          <w:iCs/>
          <w:sz w:val="26"/>
          <w:szCs w:val="26"/>
        </w:rPr>
        <w:t>ть</w:t>
      </w:r>
      <w:r w:rsidRPr="00A859A1">
        <w:rPr>
          <w:bCs/>
          <w:iCs/>
          <w:sz w:val="26"/>
          <w:szCs w:val="26"/>
        </w:rPr>
        <w:t xml:space="preserve"> населени</w:t>
      </w:r>
      <w:r w:rsidR="001B29B5" w:rsidRPr="00A859A1">
        <w:rPr>
          <w:bCs/>
          <w:iCs/>
          <w:sz w:val="26"/>
          <w:szCs w:val="26"/>
        </w:rPr>
        <w:t>е</w:t>
      </w:r>
      <w:r w:rsidRPr="00A859A1">
        <w:rPr>
          <w:bCs/>
          <w:iCs/>
          <w:sz w:val="26"/>
          <w:szCs w:val="26"/>
        </w:rPr>
        <w:t xml:space="preserve"> по вопросам законодательства о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исполн</w:t>
      </w:r>
      <w:r w:rsidR="001B29B5" w:rsidRPr="00A859A1">
        <w:rPr>
          <w:bCs/>
          <w:iCs/>
          <w:sz w:val="26"/>
          <w:szCs w:val="26"/>
        </w:rPr>
        <w:t>ять</w:t>
      </w:r>
      <w:r w:rsidRPr="00A859A1">
        <w:rPr>
          <w:bCs/>
          <w:iCs/>
          <w:sz w:val="26"/>
          <w:szCs w:val="26"/>
        </w:rPr>
        <w:t xml:space="preserve"> и подго</w:t>
      </w:r>
      <w:r w:rsidR="001B29B5" w:rsidRPr="00A859A1">
        <w:rPr>
          <w:bCs/>
          <w:iCs/>
          <w:sz w:val="26"/>
          <w:szCs w:val="26"/>
        </w:rPr>
        <w:t>тавливать</w:t>
      </w:r>
      <w:r w:rsidRPr="00A859A1">
        <w:rPr>
          <w:bCs/>
          <w:iCs/>
          <w:sz w:val="26"/>
          <w:szCs w:val="26"/>
        </w:rPr>
        <w:t xml:space="preserve"> ответ</w:t>
      </w:r>
      <w:r w:rsidR="001B29B5" w:rsidRPr="00A859A1">
        <w:rPr>
          <w:bCs/>
          <w:iCs/>
          <w:sz w:val="26"/>
          <w:szCs w:val="26"/>
        </w:rPr>
        <w:t>ы</w:t>
      </w:r>
      <w:r w:rsidRPr="00A859A1">
        <w:rPr>
          <w:bCs/>
          <w:iCs/>
          <w:sz w:val="26"/>
          <w:szCs w:val="26"/>
        </w:rPr>
        <w:t xml:space="preserve"> на заявления, обращения, жалобы граждан и юридических лиц, запросы правоохранительных и судебных органов, ФНС России, УФНС России по г.Москве и территориальных инспекций по вопросам государственной регистрации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подпис</w:t>
      </w:r>
      <w:r w:rsidR="001B29B5" w:rsidRPr="00A859A1">
        <w:rPr>
          <w:sz w:val="26"/>
          <w:szCs w:val="26"/>
        </w:rPr>
        <w:t>ывать</w:t>
      </w:r>
      <w:r w:rsidRPr="00A859A1">
        <w:rPr>
          <w:sz w:val="26"/>
          <w:szCs w:val="26"/>
        </w:rPr>
        <w:t xml:space="preserve"> решени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о государственной регистрации </w:t>
      </w:r>
      <w:r w:rsidRPr="00A859A1">
        <w:rPr>
          <w:bCs/>
          <w:iCs/>
          <w:sz w:val="26"/>
          <w:szCs w:val="26"/>
        </w:rPr>
        <w:t>(об отказах в государственной регистрации)</w:t>
      </w:r>
      <w:r w:rsidRPr="00A859A1">
        <w:rPr>
          <w:sz w:val="26"/>
          <w:szCs w:val="26"/>
        </w:rPr>
        <w:t xml:space="preserve">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защи</w:t>
      </w:r>
      <w:r w:rsidR="001B29B5" w:rsidRPr="00A859A1">
        <w:rPr>
          <w:sz w:val="26"/>
          <w:szCs w:val="26"/>
        </w:rPr>
        <w:t>щать</w:t>
      </w:r>
      <w:r w:rsidRPr="00A859A1">
        <w:rPr>
          <w:sz w:val="26"/>
          <w:szCs w:val="26"/>
        </w:rPr>
        <w:t xml:space="preserve"> государственны</w:t>
      </w:r>
      <w:r w:rsidR="001B29B5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интерес</w:t>
      </w:r>
      <w:r w:rsidR="001B29B5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в арбитражных судах, и судах общей юрисдикции, мировых судах; 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подгот</w:t>
      </w:r>
      <w:r w:rsidR="001B29B5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>в</w:t>
      </w:r>
      <w:r w:rsidR="001B29B5" w:rsidRPr="00A859A1">
        <w:rPr>
          <w:sz w:val="26"/>
          <w:szCs w:val="26"/>
        </w:rPr>
        <w:t>ливать</w:t>
      </w:r>
      <w:r w:rsidRPr="00A859A1">
        <w:rPr>
          <w:sz w:val="26"/>
          <w:szCs w:val="26"/>
        </w:rPr>
        <w:t xml:space="preserve"> отзыв</w:t>
      </w:r>
      <w:r w:rsidR="001B29B5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и исковы</w:t>
      </w:r>
      <w:r w:rsidR="001B29B5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заявлени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iCs/>
          <w:sz w:val="26"/>
          <w:szCs w:val="26"/>
        </w:rPr>
        <w:t>подгот</w:t>
      </w:r>
      <w:r w:rsidR="001B29B5" w:rsidRPr="00A859A1">
        <w:rPr>
          <w:iCs/>
          <w:sz w:val="26"/>
          <w:szCs w:val="26"/>
        </w:rPr>
        <w:t>авливать</w:t>
      </w:r>
      <w:r w:rsidRPr="00A859A1">
        <w:rPr>
          <w:iCs/>
          <w:sz w:val="26"/>
          <w:szCs w:val="26"/>
        </w:rPr>
        <w:t xml:space="preserve"> проект</w:t>
      </w:r>
      <w:r w:rsidR="001B29B5" w:rsidRPr="00A859A1">
        <w:rPr>
          <w:iCs/>
          <w:sz w:val="26"/>
          <w:szCs w:val="26"/>
        </w:rPr>
        <w:t>ы</w:t>
      </w:r>
      <w:r w:rsidRPr="00A859A1">
        <w:rPr>
          <w:iCs/>
          <w:sz w:val="26"/>
          <w:szCs w:val="26"/>
        </w:rPr>
        <w:t xml:space="preserve"> документов и справочных материалов по предмету деятельности юридического отдела №1;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работа</w:t>
      </w:r>
      <w:r w:rsidR="001B29B5" w:rsidRPr="00A859A1">
        <w:rPr>
          <w:sz w:val="26"/>
          <w:szCs w:val="26"/>
        </w:rPr>
        <w:t>ть</w:t>
      </w:r>
      <w:r w:rsidRPr="00A859A1">
        <w:rPr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рассм</w:t>
      </w:r>
      <w:r w:rsidR="001B29B5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>тр</w:t>
      </w:r>
      <w:r w:rsidR="001B29B5" w:rsidRPr="00A859A1">
        <w:rPr>
          <w:sz w:val="26"/>
          <w:szCs w:val="26"/>
        </w:rPr>
        <w:t>ивать</w:t>
      </w:r>
      <w:r w:rsidRPr="00A859A1">
        <w:rPr>
          <w:sz w:val="26"/>
          <w:szCs w:val="26"/>
        </w:rPr>
        <w:t xml:space="preserve"> заявлени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, обращени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, запрос</w:t>
      </w:r>
      <w:r w:rsidR="001B29B5" w:rsidRPr="00A859A1">
        <w:rPr>
          <w:sz w:val="26"/>
          <w:szCs w:val="26"/>
        </w:rPr>
        <w:t>ы, предложения</w:t>
      </w:r>
      <w:r w:rsidRPr="00A859A1">
        <w:rPr>
          <w:sz w:val="26"/>
          <w:szCs w:val="26"/>
        </w:rPr>
        <w:t>, жалоб</w:t>
      </w:r>
      <w:r w:rsidR="001B29B5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граждан и юридических лиц и подготовка ответов и заключений;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утвержд</w:t>
      </w:r>
      <w:r w:rsidR="001B29B5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</w:t>
      </w:r>
      <w:r w:rsidR="001B29B5" w:rsidRPr="00A859A1">
        <w:rPr>
          <w:sz w:val="26"/>
          <w:szCs w:val="26"/>
        </w:rPr>
        <w:t>решения</w:t>
      </w:r>
      <w:r w:rsidRPr="00A859A1">
        <w:rPr>
          <w:sz w:val="26"/>
          <w:szCs w:val="26"/>
        </w:rPr>
        <w:t xml:space="preserve"> о государственной регистрации индивидуальных предпринимателей и юридических лиц;</w:t>
      </w:r>
    </w:p>
    <w:p w:rsidR="00B12617" w:rsidRPr="00A859A1" w:rsidRDefault="001B29B5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подготавливать</w:t>
      </w:r>
      <w:r w:rsidR="00B12617" w:rsidRPr="00A859A1">
        <w:rPr>
          <w:bCs/>
          <w:iCs/>
          <w:sz w:val="26"/>
          <w:szCs w:val="26"/>
        </w:rPr>
        <w:t xml:space="preserve"> (формирование и написание) ре</w:t>
      </w:r>
      <w:r w:rsidR="00A859A1" w:rsidRPr="00A859A1">
        <w:rPr>
          <w:bCs/>
          <w:iCs/>
          <w:sz w:val="26"/>
          <w:szCs w:val="26"/>
        </w:rPr>
        <w:t>ш</w:t>
      </w:r>
      <w:r w:rsidR="00B12617" w:rsidRPr="00A859A1">
        <w:rPr>
          <w:bCs/>
          <w:iCs/>
          <w:sz w:val="26"/>
          <w:szCs w:val="26"/>
        </w:rPr>
        <w:t>ени</w:t>
      </w:r>
      <w:r w:rsidR="00A859A1" w:rsidRPr="00A859A1">
        <w:rPr>
          <w:bCs/>
          <w:iCs/>
          <w:sz w:val="26"/>
          <w:szCs w:val="26"/>
        </w:rPr>
        <w:t>я</w:t>
      </w:r>
      <w:r w:rsidR="00B12617" w:rsidRPr="00A859A1">
        <w:rPr>
          <w:bCs/>
          <w:iCs/>
          <w:sz w:val="26"/>
          <w:szCs w:val="26"/>
        </w:rPr>
        <w:t xml:space="preserve"> об отказе в государственной регистрации юридических лиц </w:t>
      </w:r>
      <w:r w:rsidR="00B12617" w:rsidRPr="00A859A1">
        <w:rPr>
          <w:iCs/>
          <w:sz w:val="26"/>
          <w:szCs w:val="26"/>
        </w:rPr>
        <w:t>и индивидуальных предпринимателей</w:t>
      </w:r>
      <w:r w:rsidR="00B12617" w:rsidRPr="00A859A1">
        <w:rPr>
          <w:bCs/>
          <w:iCs/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iCs/>
          <w:sz w:val="26"/>
          <w:szCs w:val="26"/>
        </w:rPr>
        <w:t>подгот</w:t>
      </w:r>
      <w:r w:rsidR="00A859A1" w:rsidRPr="00A859A1">
        <w:rPr>
          <w:iCs/>
          <w:sz w:val="26"/>
          <w:szCs w:val="26"/>
        </w:rPr>
        <w:t>а</w:t>
      </w:r>
      <w:r w:rsidRPr="00A859A1">
        <w:rPr>
          <w:iCs/>
          <w:sz w:val="26"/>
          <w:szCs w:val="26"/>
        </w:rPr>
        <w:t>в</w:t>
      </w:r>
      <w:r w:rsidR="00A859A1" w:rsidRPr="00A859A1">
        <w:rPr>
          <w:iCs/>
          <w:sz w:val="26"/>
          <w:szCs w:val="26"/>
        </w:rPr>
        <w:t>ливать</w:t>
      </w:r>
      <w:r w:rsidRPr="00A859A1">
        <w:rPr>
          <w:iCs/>
          <w:sz w:val="26"/>
          <w:szCs w:val="26"/>
        </w:rPr>
        <w:t xml:space="preserve"> пис</w:t>
      </w:r>
      <w:r w:rsidR="00A859A1" w:rsidRPr="00A859A1">
        <w:rPr>
          <w:iCs/>
          <w:sz w:val="26"/>
          <w:szCs w:val="26"/>
        </w:rPr>
        <w:t>ьма</w:t>
      </w:r>
      <w:r w:rsidRPr="00A859A1">
        <w:rPr>
          <w:iCs/>
          <w:sz w:val="26"/>
          <w:szCs w:val="26"/>
        </w:rPr>
        <w:t>, запрос</w:t>
      </w:r>
      <w:r w:rsidR="00A859A1" w:rsidRPr="00A859A1">
        <w:rPr>
          <w:iCs/>
          <w:sz w:val="26"/>
          <w:szCs w:val="26"/>
        </w:rPr>
        <w:t>ы</w:t>
      </w:r>
      <w:r w:rsidRPr="00A859A1">
        <w:rPr>
          <w:iCs/>
          <w:sz w:val="26"/>
          <w:szCs w:val="26"/>
        </w:rPr>
        <w:t xml:space="preserve"> и уведомлени</w:t>
      </w:r>
      <w:r w:rsidR="00A859A1" w:rsidRPr="00A859A1">
        <w:rPr>
          <w:iCs/>
          <w:sz w:val="26"/>
          <w:szCs w:val="26"/>
        </w:rPr>
        <w:t>я</w:t>
      </w:r>
      <w:r w:rsidRPr="00A859A1">
        <w:rPr>
          <w:iCs/>
          <w:sz w:val="26"/>
          <w:szCs w:val="26"/>
        </w:rPr>
        <w:t>, направляемы</w:t>
      </w:r>
      <w:r w:rsidR="00A859A1" w:rsidRPr="00A859A1">
        <w:rPr>
          <w:iCs/>
          <w:sz w:val="26"/>
          <w:szCs w:val="26"/>
        </w:rPr>
        <w:t>е</w:t>
      </w:r>
      <w:r w:rsidRPr="00A859A1">
        <w:rPr>
          <w:iCs/>
          <w:sz w:val="26"/>
          <w:szCs w:val="26"/>
        </w:rPr>
        <w:t xml:space="preserve"> гражданам и в организации;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при исполнении должностных обязанностей прав</w:t>
      </w:r>
      <w:r w:rsidR="00A859A1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 xml:space="preserve"> и законны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интерес</w:t>
      </w:r>
      <w:r w:rsidR="00A859A1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граждан и организаций;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служебн</w:t>
      </w:r>
      <w:r w:rsidR="00A859A1" w:rsidRPr="00A859A1">
        <w:rPr>
          <w:sz w:val="26"/>
          <w:szCs w:val="26"/>
        </w:rPr>
        <w:t>ый</w:t>
      </w:r>
      <w:r w:rsidRPr="00A859A1">
        <w:rPr>
          <w:sz w:val="26"/>
          <w:szCs w:val="26"/>
        </w:rPr>
        <w:t xml:space="preserve"> распоряд</w:t>
      </w:r>
      <w:r w:rsidR="00A859A1" w:rsidRPr="00A859A1">
        <w:rPr>
          <w:sz w:val="26"/>
          <w:szCs w:val="26"/>
        </w:rPr>
        <w:t>ок</w:t>
      </w:r>
      <w:r w:rsidRPr="00A859A1">
        <w:rPr>
          <w:sz w:val="26"/>
          <w:szCs w:val="26"/>
        </w:rPr>
        <w:t xml:space="preserve"> </w:t>
      </w:r>
      <w:r w:rsidRPr="00A859A1">
        <w:rPr>
          <w:iCs/>
          <w:sz w:val="26"/>
          <w:szCs w:val="26"/>
        </w:rPr>
        <w:t>Межрайонной ИФНС России №46 по г.Москве</w:t>
      </w:r>
      <w:r w:rsidRPr="00A859A1">
        <w:rPr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поддержива</w:t>
      </w:r>
      <w:r w:rsidR="00A859A1" w:rsidRPr="00A859A1">
        <w:rPr>
          <w:sz w:val="26"/>
          <w:szCs w:val="26"/>
        </w:rPr>
        <w:t>ть</w:t>
      </w:r>
      <w:r w:rsidRPr="00A859A1">
        <w:rPr>
          <w:sz w:val="26"/>
          <w:szCs w:val="26"/>
        </w:rPr>
        <w:t xml:space="preserve"> уров</w:t>
      </w:r>
      <w:r w:rsidR="00A859A1" w:rsidRPr="00A859A1">
        <w:rPr>
          <w:sz w:val="26"/>
          <w:szCs w:val="26"/>
        </w:rPr>
        <w:t>ень</w:t>
      </w:r>
      <w:r w:rsidRPr="00A859A1">
        <w:rPr>
          <w:sz w:val="26"/>
          <w:szCs w:val="26"/>
        </w:rPr>
        <w:t xml:space="preserve"> квалификации, необходим</w:t>
      </w:r>
      <w:r w:rsidR="00A859A1" w:rsidRPr="00A859A1">
        <w:rPr>
          <w:sz w:val="26"/>
          <w:szCs w:val="26"/>
        </w:rPr>
        <w:t>ый</w:t>
      </w:r>
      <w:r w:rsidRPr="00A859A1">
        <w:rPr>
          <w:sz w:val="26"/>
          <w:szCs w:val="26"/>
        </w:rPr>
        <w:t xml:space="preserve"> для надлежащего исполнения должностных обязанностей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обеспеч</w:t>
      </w:r>
      <w:r w:rsidR="00A859A1" w:rsidRPr="00A859A1">
        <w:rPr>
          <w:sz w:val="26"/>
          <w:szCs w:val="26"/>
        </w:rPr>
        <w:t>ивать</w:t>
      </w:r>
      <w:r w:rsidRPr="00A859A1">
        <w:rPr>
          <w:sz w:val="26"/>
          <w:szCs w:val="26"/>
        </w:rPr>
        <w:t xml:space="preserve"> сохранност</w:t>
      </w:r>
      <w:r w:rsidR="00A859A1" w:rsidRPr="00A859A1">
        <w:rPr>
          <w:sz w:val="26"/>
          <w:szCs w:val="26"/>
        </w:rPr>
        <w:t>ь</w:t>
      </w:r>
      <w:r w:rsidRPr="00A859A1">
        <w:rPr>
          <w:sz w:val="26"/>
          <w:szCs w:val="26"/>
        </w:rPr>
        <w:t xml:space="preserve"> служебных документов, бланков, печатей и штампов;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налогов</w:t>
      </w:r>
      <w:r w:rsidR="00A859A1" w:rsidRPr="00A859A1">
        <w:rPr>
          <w:sz w:val="26"/>
          <w:szCs w:val="26"/>
        </w:rPr>
        <w:t>ую</w:t>
      </w:r>
      <w:r w:rsidRPr="00A859A1">
        <w:rPr>
          <w:sz w:val="26"/>
          <w:szCs w:val="26"/>
        </w:rPr>
        <w:t xml:space="preserve"> и ин</w:t>
      </w:r>
      <w:r w:rsidR="00A859A1" w:rsidRPr="00A859A1">
        <w:rPr>
          <w:sz w:val="26"/>
          <w:szCs w:val="26"/>
        </w:rPr>
        <w:t>ую</w:t>
      </w:r>
      <w:r w:rsidRPr="00A859A1">
        <w:rPr>
          <w:sz w:val="26"/>
          <w:szCs w:val="26"/>
        </w:rPr>
        <w:t xml:space="preserve"> охраняем</w:t>
      </w:r>
      <w:r w:rsidR="00A859A1" w:rsidRPr="00A859A1">
        <w:rPr>
          <w:sz w:val="26"/>
          <w:szCs w:val="26"/>
        </w:rPr>
        <w:t>ую законом тайну</w:t>
      </w:r>
      <w:r w:rsidRPr="00A859A1">
        <w:rPr>
          <w:sz w:val="26"/>
          <w:szCs w:val="26"/>
        </w:rPr>
        <w:t xml:space="preserve"> в соответствии с Налоговым кодексом Российской Федерации, федеральными законами и иными </w:t>
      </w:r>
      <w:r w:rsidRPr="00A859A1">
        <w:rPr>
          <w:sz w:val="26"/>
          <w:szCs w:val="26"/>
        </w:rPr>
        <w:lastRenderedPageBreak/>
        <w:t>нормативными правовыми актами, не разглаш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сведени</w:t>
      </w:r>
      <w:r w:rsidR="00A859A1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, ставши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правил</w:t>
      </w:r>
      <w:r w:rsidR="00A859A1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 xml:space="preserve"> делового общения, норм</w:t>
      </w:r>
      <w:r w:rsidR="00A859A1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служебного этикета;</w:t>
      </w:r>
    </w:p>
    <w:p w:rsidR="00B12617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выполн</w:t>
      </w:r>
      <w:r w:rsidR="00A859A1" w:rsidRPr="00A859A1">
        <w:rPr>
          <w:sz w:val="26"/>
          <w:szCs w:val="26"/>
        </w:rPr>
        <w:t>ять указания</w:t>
      </w:r>
      <w:r w:rsidRPr="00A859A1">
        <w:rPr>
          <w:sz w:val="26"/>
          <w:szCs w:val="26"/>
        </w:rPr>
        <w:t>, распоряжени</w:t>
      </w:r>
      <w:r w:rsidR="00A859A1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и поручени</w:t>
      </w:r>
      <w:r w:rsidR="00A859A1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нача</w:t>
      </w:r>
      <w:r w:rsidR="00584998">
        <w:rPr>
          <w:sz w:val="26"/>
          <w:szCs w:val="26"/>
        </w:rPr>
        <w:t>льника отдела, его заместителей;</w:t>
      </w:r>
    </w:p>
    <w:p w:rsidR="00584998" w:rsidRPr="00A859A1" w:rsidRDefault="00584998" w:rsidP="00584998">
      <w:pPr>
        <w:pStyle w:val="aa"/>
        <w:numPr>
          <w:ilvl w:val="0"/>
          <w:numId w:val="13"/>
        </w:numPr>
        <w:tabs>
          <w:tab w:val="clear" w:pos="720"/>
          <w:tab w:val="num" w:pos="426"/>
        </w:tabs>
        <w:ind w:left="0" w:firstLine="360"/>
        <w:rPr>
          <w:sz w:val="26"/>
          <w:szCs w:val="26"/>
        </w:rPr>
      </w:pPr>
      <w:r w:rsidRPr="00584998">
        <w:rPr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осуществл</w:t>
      </w:r>
      <w:r w:rsidR="00A859A1" w:rsidRPr="00A859A1">
        <w:rPr>
          <w:sz w:val="26"/>
          <w:szCs w:val="26"/>
        </w:rPr>
        <w:t>ять</w:t>
      </w:r>
      <w:r w:rsidRPr="00A859A1">
        <w:rPr>
          <w:sz w:val="26"/>
          <w:szCs w:val="26"/>
        </w:rPr>
        <w:t xml:space="preserve"> ины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функци</w:t>
      </w:r>
      <w:r w:rsidR="00A859A1" w:rsidRPr="00A859A1">
        <w:rPr>
          <w:sz w:val="26"/>
          <w:szCs w:val="26"/>
        </w:rPr>
        <w:t>и</w:t>
      </w:r>
      <w:r w:rsidRPr="00A859A1">
        <w:rPr>
          <w:sz w:val="26"/>
          <w:szCs w:val="26"/>
        </w:rPr>
        <w:t>, предусмотренны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Pr="00A859A1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="00094B1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имеет право</w:t>
      </w:r>
      <w:r w:rsidR="00135717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на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B12617" w:rsidRPr="00A859A1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B12617" w:rsidRPr="00A859A1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</w:t>
      </w:r>
      <w:r w:rsidRPr="00A859A1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A859A1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B12617" w:rsidRPr="00A859A1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  <w:r w:rsidRPr="00A859A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2617" w:rsidRPr="00A859A1" w:rsidRDefault="00B12617" w:rsidP="00B12617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B12617" w:rsidRPr="00A859A1" w:rsidRDefault="00B12617" w:rsidP="00B12617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</w:t>
      </w:r>
      <w:r w:rsidR="00281C35">
        <w:rPr>
          <w:rFonts w:ascii="Times New Roman" w:hAnsi="Times New Roman" w:cs="Times New Roman"/>
          <w:sz w:val="26"/>
          <w:szCs w:val="26"/>
        </w:rPr>
        <w:t>тносящихся к компетенции отдела.</w:t>
      </w:r>
    </w:p>
    <w:p w:rsidR="00CC7D7D" w:rsidRPr="00A859A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F50123" w:rsidRPr="00A859A1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A859A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A859A1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Москве, утвержденным руководителем УФНС России по г. Москве, положением о юридическом отделе №1,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A859A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135717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A859A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A859A1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A859A1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A859A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F50123" w:rsidRPr="00A859A1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A859A1">
        <w:rPr>
          <w:rFonts w:ascii="Times New Roman" w:hAnsi="Times New Roman" w:cs="Times New Roman"/>
          <w:sz w:val="26"/>
          <w:szCs w:val="26"/>
        </w:rPr>
        <w:t>отдела №1 и функциональными особенностями замещаемой в нем должности гражданской службы: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lastRenderedPageBreak/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A859A1" w:rsidRDefault="00B12617" w:rsidP="00B12617">
      <w:pPr>
        <w:pStyle w:val="aa"/>
        <w:suppressAutoHyphens/>
        <w:ind w:firstLine="720"/>
        <w:rPr>
          <w:sz w:val="26"/>
          <w:szCs w:val="26"/>
        </w:rPr>
      </w:pPr>
      <w:r w:rsidRPr="00A859A1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нарушение служебного распорядка Меж</w:t>
      </w:r>
      <w:r w:rsidR="00B75B62">
        <w:rPr>
          <w:rFonts w:ascii="Times New Roman" w:hAnsi="Times New Roman" w:cs="Times New Roman"/>
          <w:sz w:val="26"/>
          <w:szCs w:val="26"/>
        </w:rPr>
        <w:t>районной ИФНС России № 46 по г.</w:t>
      </w:r>
      <w:r w:rsidRPr="00A859A1">
        <w:rPr>
          <w:rFonts w:ascii="Times New Roman" w:hAnsi="Times New Roman" w:cs="Times New Roman"/>
          <w:sz w:val="26"/>
          <w:szCs w:val="26"/>
        </w:rPr>
        <w:t>Москве;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F50123" w:rsidRPr="00A859A1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8" w:history="1">
        <w:r w:rsidRPr="00A859A1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F50123" w:rsidRPr="00A859A1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59A1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A859A1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21A4E" w:rsidRPr="00A859A1" w:rsidRDefault="00421A4E" w:rsidP="00421A4E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59A1">
        <w:rPr>
          <w:rFonts w:ascii="Times New Roman" w:hAnsi="Times New Roman" w:cs="Times New Roman"/>
          <w:bCs/>
          <w:iCs/>
          <w:sz w:val="26"/>
          <w:szCs w:val="26"/>
        </w:rPr>
        <w:t xml:space="preserve">- выполнения указаний и распоряжений начальника отдела и начальника Инспекции; </w:t>
      </w:r>
    </w:p>
    <w:p w:rsidR="00421A4E" w:rsidRPr="00A859A1" w:rsidRDefault="00421A4E" w:rsidP="00421A4E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A859A1">
        <w:rPr>
          <w:sz w:val="26"/>
          <w:szCs w:val="26"/>
        </w:rPr>
        <w:t>- подготовки необходимых справочных материалов по действующему законодательству</w:t>
      </w:r>
    </w:p>
    <w:p w:rsidR="00421A4E" w:rsidRPr="00A859A1" w:rsidRDefault="00421A4E" w:rsidP="00421A4E">
      <w:pPr>
        <w:pStyle w:val="aa"/>
        <w:ind w:firstLine="540"/>
        <w:rPr>
          <w:sz w:val="26"/>
          <w:szCs w:val="26"/>
        </w:rPr>
      </w:pPr>
      <w:r w:rsidRPr="00A859A1">
        <w:rPr>
          <w:sz w:val="26"/>
          <w:szCs w:val="26"/>
        </w:rPr>
        <w:t>- проведения мероприятий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421A4E" w:rsidRPr="00A859A1" w:rsidRDefault="00421A4E" w:rsidP="00421A4E">
      <w:pPr>
        <w:pStyle w:val="aa"/>
        <w:ind w:firstLine="54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 xml:space="preserve">- проведения анализа документов, представленных для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 xml:space="preserve">, подготовка и </w:t>
      </w:r>
      <w:r w:rsidRPr="00A859A1">
        <w:rPr>
          <w:bCs/>
          <w:iCs/>
          <w:sz w:val="26"/>
          <w:szCs w:val="26"/>
        </w:rPr>
        <w:lastRenderedPageBreak/>
        <w:t>принятие решений о государственной регистрации (об отказах в государственной регистрации) юридических лиц и индивидуальных предпринимателей.</w:t>
      </w:r>
    </w:p>
    <w:p w:rsidR="0057547E" w:rsidRPr="00A859A1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35717" w:rsidRPr="00A859A1" w:rsidRDefault="00135717" w:rsidP="00135717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подготовки ответов и заключений по обращениям вышестоящих органов, иных</w:t>
      </w:r>
      <w:r w:rsidRPr="00A859A1">
        <w:rPr>
          <w:rFonts w:ascii="Times New Roman" w:hAnsi="Times New Roman" w:cs="Times New Roman"/>
          <w:bCs/>
          <w:iCs/>
          <w:sz w:val="26"/>
          <w:szCs w:val="26"/>
        </w:rPr>
        <w:t xml:space="preserve"> государственных органов, юридических и физических лиц;</w:t>
      </w:r>
    </w:p>
    <w:p w:rsidR="00135717" w:rsidRPr="00A859A1" w:rsidRDefault="00135717" w:rsidP="00135717">
      <w:pPr>
        <w:tabs>
          <w:tab w:val="num" w:pos="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          - иным вопросам, предусмотренным Положением о Межрайонной инспекции Федеральной налоговой службы № 46 по г.Москве, Положением о юридическом отделе № 1, регламентами инспекции, иными нормативными актами.</w:t>
      </w:r>
    </w:p>
    <w:p w:rsidR="006F3D4E" w:rsidRPr="00A859A1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59A1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135717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E4302F" w:rsidRPr="00A859A1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421A4E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осударственный налоговый инспектор</w:t>
      </w:r>
      <w:r w:rsidRPr="00A859A1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21A4E" w:rsidRPr="00A859A1" w:rsidRDefault="00421A4E" w:rsidP="00421A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</w:t>
      </w:r>
      <w:r w:rsidR="00A859A1" w:rsidRPr="00A859A1">
        <w:rPr>
          <w:rFonts w:ascii="Times New Roman" w:hAnsi="Times New Roman" w:cs="Times New Roman"/>
          <w:sz w:val="26"/>
          <w:szCs w:val="26"/>
        </w:rPr>
        <w:t>деятельности отдела и Инструкции,</w:t>
      </w:r>
      <w:r w:rsidRPr="00A859A1">
        <w:rPr>
          <w:rFonts w:ascii="Times New Roman" w:hAnsi="Times New Roman" w:cs="Times New Roman"/>
          <w:sz w:val="26"/>
          <w:szCs w:val="26"/>
        </w:rPr>
        <w:t xml:space="preserve"> относящиеся к компетенции юридического отдела № 1. </w:t>
      </w:r>
    </w:p>
    <w:p w:rsidR="00E4302F" w:rsidRPr="00A859A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421A4E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осударственный налоговый инспектор</w:t>
      </w:r>
      <w:r w:rsidR="00135717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A859A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A859A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A859A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59A1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A859A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E4302F" w:rsidRPr="00A859A1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Pr="00A859A1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59A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A859A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A859A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A859A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A859A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A859A1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A859A1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A859A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A859A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A859A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A859A1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</w:t>
      </w:r>
      <w:r w:rsidR="00496B68" w:rsidRPr="00A859A1">
        <w:rPr>
          <w:rFonts w:ascii="Times New Roman" w:hAnsi="Times New Roman" w:cs="Times New Roman"/>
          <w:sz w:val="26"/>
          <w:szCs w:val="26"/>
        </w:rPr>
        <w:lastRenderedPageBreak/>
        <w:t>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7A06F3" w:rsidRPr="00A859A1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59A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 w:rsidRPr="00A859A1">
        <w:rPr>
          <w:rFonts w:ascii="Times New Roman" w:hAnsi="Times New Roman" w:cs="Times New Roman"/>
          <w:iCs/>
          <w:sz w:val="26"/>
          <w:szCs w:val="26"/>
          <w:u w:val="single"/>
        </w:rPr>
        <w:t>государственный налоговый инспектор</w:t>
      </w:r>
      <w:r w:rsidR="00496B68" w:rsidRPr="00A859A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A859A1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7A06F3" w:rsidRPr="00A859A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A859A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A859A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496B68" w:rsidRPr="00A859A1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A859A1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A859A1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A859A1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B272D9" w:rsidRPr="00A859A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D53C5" w:rsidRPr="00A859A1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859A1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A859A1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A859A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A859A1" w:rsidRDefault="007A06F3" w:rsidP="007A06F3">
      <w:pPr>
        <w:spacing w:after="0" w:line="240" w:lineRule="auto"/>
        <w:ind w:firstLine="720"/>
        <w:jc w:val="both"/>
      </w:pPr>
      <w:r w:rsidRPr="00A859A1">
        <w:rPr>
          <w:rFonts w:ascii="Times New Roman" w:hAnsi="Times New Roman" w:cs="Times New Roman"/>
          <w:sz w:val="26"/>
          <w:szCs w:val="26"/>
        </w:rPr>
        <w:lastRenderedPageBreak/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A859A1">
        <w:t>.</w:t>
      </w:r>
    </w:p>
    <w:p w:rsidR="00B272D9" w:rsidRPr="00A859A1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5511B4" w:rsidRDefault="005511B4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67"/>
        <w:gridCol w:w="1843"/>
        <w:gridCol w:w="489"/>
        <w:gridCol w:w="2028"/>
      </w:tblGrid>
      <w:tr w:rsidR="005511B4" w:rsidTr="005511B4">
        <w:tc>
          <w:tcPr>
            <w:tcW w:w="5211" w:type="dxa"/>
            <w:tcBorders>
              <w:bottom w:val="single" w:sz="4" w:space="0" w:color="auto"/>
            </w:tcBorders>
          </w:tcPr>
          <w:p w:rsidR="005511B4" w:rsidRPr="005511B4" w:rsidRDefault="005511B4" w:rsidP="00B272D9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№1</w:t>
            </w:r>
          </w:p>
        </w:tc>
        <w:tc>
          <w:tcPr>
            <w:tcW w:w="567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11B4" w:rsidTr="005511B4">
        <w:tc>
          <w:tcPr>
            <w:tcW w:w="5211" w:type="dxa"/>
            <w:tcBorders>
              <w:top w:val="single" w:sz="4" w:space="0" w:color="auto"/>
            </w:tcBorders>
          </w:tcPr>
          <w:p w:rsidR="005511B4" w:rsidRPr="005511B4" w:rsidRDefault="005511B4" w:rsidP="005511B4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567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511B4" w:rsidRPr="005511B4" w:rsidRDefault="005511B4" w:rsidP="005511B4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9" w:type="dxa"/>
          </w:tcPr>
          <w:p w:rsidR="005511B4" w:rsidRP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5511B4" w:rsidRPr="005511B4" w:rsidRDefault="005511B4" w:rsidP="005511B4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5511B4" w:rsidTr="005511B4">
        <w:tc>
          <w:tcPr>
            <w:tcW w:w="5211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11B4" w:rsidTr="005511B4">
        <w:tc>
          <w:tcPr>
            <w:tcW w:w="5211" w:type="dxa"/>
            <w:tcBorders>
              <w:bottom w:val="single" w:sz="4" w:space="0" w:color="auto"/>
            </w:tcBorders>
          </w:tcPr>
          <w:p w:rsidR="005511B4" w:rsidRPr="005511B4" w:rsidRDefault="005511B4" w:rsidP="00B272D9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567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11B4" w:rsidTr="005511B4">
        <w:tc>
          <w:tcPr>
            <w:tcW w:w="5211" w:type="dxa"/>
            <w:tcBorders>
              <w:top w:val="single" w:sz="4" w:space="0" w:color="auto"/>
            </w:tcBorders>
          </w:tcPr>
          <w:p w:rsidR="005511B4" w:rsidRPr="005511B4" w:rsidRDefault="005511B4" w:rsidP="0055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511B4" w:rsidRDefault="005511B4" w:rsidP="005511B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511B4" w:rsidRPr="005511B4" w:rsidRDefault="005511B4" w:rsidP="005511B4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9" w:type="dxa"/>
          </w:tcPr>
          <w:p w:rsidR="005511B4" w:rsidRPr="005511B4" w:rsidRDefault="005511B4" w:rsidP="005511B4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5511B4" w:rsidRPr="005511B4" w:rsidRDefault="005511B4" w:rsidP="005511B4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5511B4" w:rsidRPr="00A859A1" w:rsidRDefault="005511B4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859A1" w:rsidRDefault="00A859A1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A331C2" w:rsidSect="005F480A">
      <w:head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54B" w:rsidRDefault="0026654B" w:rsidP="008F5841">
      <w:pPr>
        <w:spacing w:after="0" w:line="240" w:lineRule="auto"/>
      </w:pPr>
      <w:r>
        <w:separator/>
      </w:r>
    </w:p>
  </w:endnote>
  <w:endnote w:type="continuationSeparator" w:id="0">
    <w:p w:rsidR="0026654B" w:rsidRDefault="0026654B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54B" w:rsidRDefault="0026654B" w:rsidP="008F5841">
      <w:pPr>
        <w:spacing w:after="0" w:line="240" w:lineRule="auto"/>
      </w:pPr>
      <w:r>
        <w:separator/>
      </w:r>
    </w:p>
  </w:footnote>
  <w:footnote w:type="continuationSeparator" w:id="0">
    <w:p w:rsidR="0026654B" w:rsidRDefault="0026654B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1859935"/>
      <w:docPartObj>
        <w:docPartGallery w:val="Page Numbers (Top of Page)"/>
        <w:docPartUnique/>
      </w:docPartObj>
    </w:sdtPr>
    <w:sdtEndPr/>
    <w:sdtContent>
      <w:p w:rsidR="005F480A" w:rsidRDefault="003639CF">
        <w:pPr>
          <w:pStyle w:val="af"/>
          <w:jc w:val="center"/>
        </w:pPr>
        <w:r>
          <w:fldChar w:fldCharType="begin"/>
        </w:r>
        <w:r w:rsidR="005F480A">
          <w:instrText>PAGE   \* MERGEFORMAT</w:instrText>
        </w:r>
        <w:r>
          <w:fldChar w:fldCharType="separate"/>
        </w:r>
        <w:r w:rsidR="003626DA">
          <w:rPr>
            <w:noProof/>
          </w:rPr>
          <w:t>3</w:t>
        </w:r>
        <w:r>
          <w:fldChar w:fldCharType="end"/>
        </w:r>
      </w:p>
    </w:sdtContent>
  </w:sdt>
  <w:p w:rsidR="005F480A" w:rsidRDefault="005F480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F6327"/>
    <w:multiLevelType w:val="hybridMultilevel"/>
    <w:tmpl w:val="33105726"/>
    <w:lvl w:ilvl="0" w:tplc="7FB6F838">
      <w:start w:val="1"/>
      <w:numFmt w:val="upperRoman"/>
      <w:lvlText w:val="%1."/>
      <w:lvlJc w:val="left"/>
      <w:pPr>
        <w:ind w:left="4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8" w:hanging="360"/>
      </w:pPr>
    </w:lvl>
    <w:lvl w:ilvl="2" w:tplc="0419001B" w:tentative="1">
      <w:start w:val="1"/>
      <w:numFmt w:val="lowerRoman"/>
      <w:lvlText w:val="%3."/>
      <w:lvlJc w:val="right"/>
      <w:pPr>
        <w:ind w:left="5508" w:hanging="180"/>
      </w:pPr>
    </w:lvl>
    <w:lvl w:ilvl="3" w:tplc="0419000F" w:tentative="1">
      <w:start w:val="1"/>
      <w:numFmt w:val="decimal"/>
      <w:lvlText w:val="%4."/>
      <w:lvlJc w:val="left"/>
      <w:pPr>
        <w:ind w:left="6228" w:hanging="360"/>
      </w:pPr>
    </w:lvl>
    <w:lvl w:ilvl="4" w:tplc="04190019" w:tentative="1">
      <w:start w:val="1"/>
      <w:numFmt w:val="lowerLetter"/>
      <w:lvlText w:val="%5."/>
      <w:lvlJc w:val="left"/>
      <w:pPr>
        <w:ind w:left="6948" w:hanging="360"/>
      </w:pPr>
    </w:lvl>
    <w:lvl w:ilvl="5" w:tplc="0419001B" w:tentative="1">
      <w:start w:val="1"/>
      <w:numFmt w:val="lowerRoman"/>
      <w:lvlText w:val="%6."/>
      <w:lvlJc w:val="right"/>
      <w:pPr>
        <w:ind w:left="7668" w:hanging="180"/>
      </w:pPr>
    </w:lvl>
    <w:lvl w:ilvl="6" w:tplc="0419000F" w:tentative="1">
      <w:start w:val="1"/>
      <w:numFmt w:val="decimal"/>
      <w:lvlText w:val="%7."/>
      <w:lvlJc w:val="left"/>
      <w:pPr>
        <w:ind w:left="8388" w:hanging="360"/>
      </w:pPr>
    </w:lvl>
    <w:lvl w:ilvl="7" w:tplc="04190019" w:tentative="1">
      <w:start w:val="1"/>
      <w:numFmt w:val="lowerLetter"/>
      <w:lvlText w:val="%8."/>
      <w:lvlJc w:val="left"/>
      <w:pPr>
        <w:ind w:left="9108" w:hanging="360"/>
      </w:pPr>
    </w:lvl>
    <w:lvl w:ilvl="8" w:tplc="0419001B" w:tentative="1">
      <w:start w:val="1"/>
      <w:numFmt w:val="lowerRoman"/>
      <w:lvlText w:val="%9."/>
      <w:lvlJc w:val="right"/>
      <w:pPr>
        <w:ind w:left="9828" w:hanging="180"/>
      </w:p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4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3"/>
  </w:num>
  <w:num w:numId="13">
    <w:abstractNumId w:val="3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46A51"/>
    <w:rsid w:val="0004732E"/>
    <w:rsid w:val="00061854"/>
    <w:rsid w:val="00070306"/>
    <w:rsid w:val="00080FCA"/>
    <w:rsid w:val="000925BC"/>
    <w:rsid w:val="00094B12"/>
    <w:rsid w:val="0009514A"/>
    <w:rsid w:val="00095AFC"/>
    <w:rsid w:val="000A2149"/>
    <w:rsid w:val="000B7392"/>
    <w:rsid w:val="000C5DEF"/>
    <w:rsid w:val="000E2AC5"/>
    <w:rsid w:val="000F265B"/>
    <w:rsid w:val="000F5881"/>
    <w:rsid w:val="000F59D5"/>
    <w:rsid w:val="001029A4"/>
    <w:rsid w:val="00102E1C"/>
    <w:rsid w:val="00114F83"/>
    <w:rsid w:val="001154F0"/>
    <w:rsid w:val="001223D4"/>
    <w:rsid w:val="001259F4"/>
    <w:rsid w:val="00131403"/>
    <w:rsid w:val="00131828"/>
    <w:rsid w:val="00135717"/>
    <w:rsid w:val="00170539"/>
    <w:rsid w:val="00170891"/>
    <w:rsid w:val="00177E24"/>
    <w:rsid w:val="0019223F"/>
    <w:rsid w:val="00197534"/>
    <w:rsid w:val="001A3A20"/>
    <w:rsid w:val="001B29B5"/>
    <w:rsid w:val="001F3AA0"/>
    <w:rsid w:val="00213AD4"/>
    <w:rsid w:val="00217D41"/>
    <w:rsid w:val="00222CFA"/>
    <w:rsid w:val="00244A34"/>
    <w:rsid w:val="0024581C"/>
    <w:rsid w:val="0026654B"/>
    <w:rsid w:val="00281C35"/>
    <w:rsid w:val="002A4157"/>
    <w:rsid w:val="002B4A72"/>
    <w:rsid w:val="002C3322"/>
    <w:rsid w:val="002D41D7"/>
    <w:rsid w:val="002E125D"/>
    <w:rsid w:val="002E71D0"/>
    <w:rsid w:val="002F5D36"/>
    <w:rsid w:val="00335028"/>
    <w:rsid w:val="0034064C"/>
    <w:rsid w:val="003626DA"/>
    <w:rsid w:val="003639CF"/>
    <w:rsid w:val="00377167"/>
    <w:rsid w:val="003849B7"/>
    <w:rsid w:val="003868A9"/>
    <w:rsid w:val="003A338D"/>
    <w:rsid w:val="003A7518"/>
    <w:rsid w:val="003C21CB"/>
    <w:rsid w:val="003C4A8B"/>
    <w:rsid w:val="003E7D51"/>
    <w:rsid w:val="00400FE7"/>
    <w:rsid w:val="00421A4E"/>
    <w:rsid w:val="004240B5"/>
    <w:rsid w:val="004369DE"/>
    <w:rsid w:val="00447738"/>
    <w:rsid w:val="00447E31"/>
    <w:rsid w:val="00496B68"/>
    <w:rsid w:val="004A7CE3"/>
    <w:rsid w:val="004B34DE"/>
    <w:rsid w:val="004C7D82"/>
    <w:rsid w:val="005000C6"/>
    <w:rsid w:val="005133BF"/>
    <w:rsid w:val="005146D9"/>
    <w:rsid w:val="005332EC"/>
    <w:rsid w:val="005511B4"/>
    <w:rsid w:val="00562D1A"/>
    <w:rsid w:val="0057547E"/>
    <w:rsid w:val="00582992"/>
    <w:rsid w:val="00584998"/>
    <w:rsid w:val="00596076"/>
    <w:rsid w:val="005971DE"/>
    <w:rsid w:val="005B1A5A"/>
    <w:rsid w:val="005B476B"/>
    <w:rsid w:val="005C3ED8"/>
    <w:rsid w:val="005F480A"/>
    <w:rsid w:val="00611D70"/>
    <w:rsid w:val="00620140"/>
    <w:rsid w:val="006248FE"/>
    <w:rsid w:val="006266B5"/>
    <w:rsid w:val="006370A5"/>
    <w:rsid w:val="00675717"/>
    <w:rsid w:val="0069265D"/>
    <w:rsid w:val="006B5A85"/>
    <w:rsid w:val="006D11F7"/>
    <w:rsid w:val="006D4BD8"/>
    <w:rsid w:val="006F20E8"/>
    <w:rsid w:val="006F3921"/>
    <w:rsid w:val="006F3D4E"/>
    <w:rsid w:val="00703E1C"/>
    <w:rsid w:val="00733B29"/>
    <w:rsid w:val="0074187D"/>
    <w:rsid w:val="00745DF5"/>
    <w:rsid w:val="00761FCB"/>
    <w:rsid w:val="007A06F3"/>
    <w:rsid w:val="007A2DCA"/>
    <w:rsid w:val="007A5D05"/>
    <w:rsid w:val="007B1781"/>
    <w:rsid w:val="007C6A0D"/>
    <w:rsid w:val="007D432E"/>
    <w:rsid w:val="007D4F1E"/>
    <w:rsid w:val="007E7300"/>
    <w:rsid w:val="007F14CA"/>
    <w:rsid w:val="007F1DB2"/>
    <w:rsid w:val="00813D1F"/>
    <w:rsid w:val="00857787"/>
    <w:rsid w:val="008701D8"/>
    <w:rsid w:val="00877F44"/>
    <w:rsid w:val="00880E8A"/>
    <w:rsid w:val="008826BE"/>
    <w:rsid w:val="008A44F0"/>
    <w:rsid w:val="008A5D4A"/>
    <w:rsid w:val="008C351B"/>
    <w:rsid w:val="008C3D44"/>
    <w:rsid w:val="008D53C5"/>
    <w:rsid w:val="008D75CB"/>
    <w:rsid w:val="008F0282"/>
    <w:rsid w:val="008F5841"/>
    <w:rsid w:val="00915EBE"/>
    <w:rsid w:val="00926DDF"/>
    <w:rsid w:val="00954222"/>
    <w:rsid w:val="00957062"/>
    <w:rsid w:val="0096394C"/>
    <w:rsid w:val="00966F7A"/>
    <w:rsid w:val="00990DB2"/>
    <w:rsid w:val="00996F9E"/>
    <w:rsid w:val="009B5E6F"/>
    <w:rsid w:val="009E6566"/>
    <w:rsid w:val="00A14360"/>
    <w:rsid w:val="00A26D67"/>
    <w:rsid w:val="00A331C2"/>
    <w:rsid w:val="00A333C9"/>
    <w:rsid w:val="00A55365"/>
    <w:rsid w:val="00A70E89"/>
    <w:rsid w:val="00A859A1"/>
    <w:rsid w:val="00A90522"/>
    <w:rsid w:val="00B00627"/>
    <w:rsid w:val="00B100DA"/>
    <w:rsid w:val="00B12617"/>
    <w:rsid w:val="00B272D9"/>
    <w:rsid w:val="00B27D95"/>
    <w:rsid w:val="00B3730B"/>
    <w:rsid w:val="00B40ED3"/>
    <w:rsid w:val="00B41001"/>
    <w:rsid w:val="00B5202B"/>
    <w:rsid w:val="00B75B62"/>
    <w:rsid w:val="00B8176E"/>
    <w:rsid w:val="00BB2A5A"/>
    <w:rsid w:val="00BB5941"/>
    <w:rsid w:val="00BB5E7D"/>
    <w:rsid w:val="00BB6E93"/>
    <w:rsid w:val="00BD3B98"/>
    <w:rsid w:val="00BE1CB5"/>
    <w:rsid w:val="00BE4ED5"/>
    <w:rsid w:val="00C06EE7"/>
    <w:rsid w:val="00C15F1F"/>
    <w:rsid w:val="00C16A24"/>
    <w:rsid w:val="00C27F8E"/>
    <w:rsid w:val="00C52987"/>
    <w:rsid w:val="00C61720"/>
    <w:rsid w:val="00C83556"/>
    <w:rsid w:val="00C85D19"/>
    <w:rsid w:val="00C92497"/>
    <w:rsid w:val="00CA6EE7"/>
    <w:rsid w:val="00CB0C07"/>
    <w:rsid w:val="00CC07F7"/>
    <w:rsid w:val="00CC29A0"/>
    <w:rsid w:val="00CC2E8E"/>
    <w:rsid w:val="00CC7D7D"/>
    <w:rsid w:val="00CF3DE2"/>
    <w:rsid w:val="00CF467D"/>
    <w:rsid w:val="00CF5620"/>
    <w:rsid w:val="00D21671"/>
    <w:rsid w:val="00D2644B"/>
    <w:rsid w:val="00D315B8"/>
    <w:rsid w:val="00D57AD2"/>
    <w:rsid w:val="00D57BDE"/>
    <w:rsid w:val="00D66DD9"/>
    <w:rsid w:val="00D70E3C"/>
    <w:rsid w:val="00D72C38"/>
    <w:rsid w:val="00DA4F36"/>
    <w:rsid w:val="00DA7114"/>
    <w:rsid w:val="00DB10AA"/>
    <w:rsid w:val="00DC10B6"/>
    <w:rsid w:val="00DF06E7"/>
    <w:rsid w:val="00DF54B9"/>
    <w:rsid w:val="00E17DCE"/>
    <w:rsid w:val="00E23ECB"/>
    <w:rsid w:val="00E30D19"/>
    <w:rsid w:val="00E356F6"/>
    <w:rsid w:val="00E4302F"/>
    <w:rsid w:val="00E47564"/>
    <w:rsid w:val="00E5516A"/>
    <w:rsid w:val="00E612CD"/>
    <w:rsid w:val="00E8390E"/>
    <w:rsid w:val="00E83BA3"/>
    <w:rsid w:val="00EA772D"/>
    <w:rsid w:val="00EC2646"/>
    <w:rsid w:val="00EC7463"/>
    <w:rsid w:val="00ED2349"/>
    <w:rsid w:val="00EE01B3"/>
    <w:rsid w:val="00F17B7F"/>
    <w:rsid w:val="00F400F6"/>
    <w:rsid w:val="00F50123"/>
    <w:rsid w:val="00F83116"/>
    <w:rsid w:val="00F85F8D"/>
    <w:rsid w:val="00F95D3A"/>
    <w:rsid w:val="00FA6F0E"/>
    <w:rsid w:val="00FC0484"/>
    <w:rsid w:val="00FC44A9"/>
    <w:rsid w:val="00FD5625"/>
    <w:rsid w:val="00FE224B"/>
    <w:rsid w:val="00FE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CCA6F17-4714-4D0C-BFC6-A827C7330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5F4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F480A"/>
  </w:style>
  <w:style w:type="paragraph" w:styleId="af1">
    <w:name w:val="footer"/>
    <w:basedOn w:val="a"/>
    <w:link w:val="af2"/>
    <w:uiPriority w:val="99"/>
    <w:unhideWhenUsed/>
    <w:rsid w:val="005F4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F480A"/>
  </w:style>
  <w:style w:type="paragraph" w:styleId="af3">
    <w:name w:val="Balloon Text"/>
    <w:basedOn w:val="a"/>
    <w:link w:val="af4"/>
    <w:uiPriority w:val="99"/>
    <w:semiHidden/>
    <w:unhideWhenUsed/>
    <w:rsid w:val="00B27D95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B27D95"/>
    <w:rPr>
      <w:rFonts w:ascii="Arial" w:hAnsi="Arial" w:cs="Arial"/>
      <w:sz w:val="18"/>
      <w:szCs w:val="18"/>
    </w:rPr>
  </w:style>
  <w:style w:type="table" w:styleId="af5">
    <w:name w:val="Table Grid"/>
    <w:basedOn w:val="a1"/>
    <w:uiPriority w:val="59"/>
    <w:rsid w:val="005511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49F02D92CA91AE81483655C252D449D9B12EFE86BB994FA6742F6E655911E3903C73E245A759Bi918H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3352</Words>
  <Characters>19111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43</cp:revision>
  <cp:lastPrinted>2023-05-02T07:42:00Z</cp:lastPrinted>
  <dcterms:created xsi:type="dcterms:W3CDTF">2018-07-30T09:01:00Z</dcterms:created>
  <dcterms:modified xsi:type="dcterms:W3CDTF">2023-08-31T09:52:00Z</dcterms:modified>
</cp:coreProperties>
</file>